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09D" w:rsidRDefault="0080009D" w:rsidP="00EE6A62">
      <w:pPr>
        <w:spacing w:after="0"/>
        <w:ind w:left="4248" w:firstLine="2127"/>
        <w:jc w:val="right"/>
      </w:pPr>
      <w:r>
        <w:t>Załącznik do Uchwały</w:t>
      </w:r>
    </w:p>
    <w:p w:rsidR="0080009D" w:rsidRDefault="0080009D" w:rsidP="00EE6A62">
      <w:pPr>
        <w:spacing w:after="0"/>
        <w:ind w:left="4248" w:firstLine="2127"/>
        <w:jc w:val="right"/>
      </w:pPr>
      <w:r>
        <w:t>Nr XXXV/21/2018</w:t>
      </w:r>
    </w:p>
    <w:p w:rsidR="00EE6A62" w:rsidRDefault="0080009D" w:rsidP="00EE6A62">
      <w:pPr>
        <w:spacing w:after="0"/>
        <w:ind w:left="6372" w:firstLine="3"/>
        <w:jc w:val="right"/>
      </w:pPr>
      <w:r>
        <w:t>Rady Powiatu Wałbrzyskiego</w:t>
      </w:r>
    </w:p>
    <w:p w:rsidR="000F4CE4" w:rsidRDefault="00B05DB1" w:rsidP="00EE6A62">
      <w:pPr>
        <w:spacing w:after="0"/>
        <w:ind w:left="6372" w:firstLine="3"/>
        <w:jc w:val="right"/>
      </w:pPr>
      <w:r>
        <w:t xml:space="preserve"> Z dnia 27.03.2018r</w:t>
      </w:r>
    </w:p>
    <w:p w:rsidR="0080009D" w:rsidRDefault="0080009D" w:rsidP="0080009D">
      <w:pPr>
        <w:spacing w:after="0"/>
        <w:ind w:left="567" w:firstLine="3"/>
      </w:pPr>
    </w:p>
    <w:p w:rsidR="0080009D" w:rsidRDefault="0080009D" w:rsidP="0080009D">
      <w:pPr>
        <w:spacing w:after="0"/>
        <w:ind w:left="567" w:firstLine="3"/>
      </w:pPr>
    </w:p>
    <w:p w:rsidR="0080009D" w:rsidRPr="00EE6A62" w:rsidRDefault="0080009D" w:rsidP="0080009D">
      <w:pPr>
        <w:spacing w:after="0"/>
        <w:ind w:left="567" w:firstLine="3"/>
        <w:jc w:val="center"/>
        <w:rPr>
          <w:b/>
        </w:rPr>
      </w:pPr>
      <w:r w:rsidRPr="00EE6A62">
        <w:rPr>
          <w:b/>
        </w:rPr>
        <w:t xml:space="preserve">WNIOSEK </w:t>
      </w:r>
    </w:p>
    <w:p w:rsidR="0080009D" w:rsidRPr="00B05DB1" w:rsidRDefault="0080009D" w:rsidP="0080009D">
      <w:pPr>
        <w:spacing w:after="0"/>
        <w:ind w:left="567" w:firstLine="3"/>
        <w:jc w:val="center"/>
        <w:rPr>
          <w:b/>
        </w:rPr>
      </w:pPr>
      <w:r w:rsidRPr="00B05DB1">
        <w:rPr>
          <w:b/>
        </w:rPr>
        <w:t>O przyznanie nagrody Starosty Wałbrzyskiego za osiągnięcia w dziedzinie twórczości artystycznej, upowszechniania i ochrony kultury</w:t>
      </w:r>
    </w:p>
    <w:p w:rsidR="0080009D" w:rsidRDefault="0080009D" w:rsidP="0080009D">
      <w:pPr>
        <w:spacing w:after="0"/>
        <w:ind w:left="567" w:firstLine="3"/>
        <w:jc w:val="center"/>
      </w:pPr>
    </w:p>
    <w:p w:rsidR="0080009D" w:rsidRDefault="0080009D" w:rsidP="0080009D">
      <w:pPr>
        <w:pStyle w:val="Akapitzlist"/>
        <w:numPr>
          <w:ilvl w:val="0"/>
          <w:numId w:val="1"/>
        </w:numPr>
        <w:spacing w:after="0"/>
      </w:pPr>
      <w:r>
        <w:t xml:space="preserve">Dane wnioskodawcy </w:t>
      </w:r>
      <w:r w:rsidR="00B05DB1">
        <w:t>:</w:t>
      </w:r>
    </w:p>
    <w:p w:rsidR="0080009D" w:rsidRDefault="0080009D" w:rsidP="0080009D">
      <w:pPr>
        <w:spacing w:after="0" w:line="240" w:lineRule="auto"/>
        <w:ind w:left="570"/>
      </w:pPr>
      <w:r>
        <w:t>……………………………………………………………………………………………………………………………………………………………………………</w:t>
      </w:r>
    </w:p>
    <w:p w:rsidR="0080009D" w:rsidRDefault="0080009D" w:rsidP="0080009D">
      <w:pPr>
        <w:spacing w:after="0" w:line="240" w:lineRule="auto"/>
        <w:ind w:left="570"/>
      </w:pPr>
    </w:p>
    <w:p w:rsidR="0080009D" w:rsidRDefault="0080009D" w:rsidP="0080009D">
      <w:pPr>
        <w:spacing w:after="0" w:line="240" w:lineRule="auto"/>
        <w:ind w:left="570"/>
      </w:pPr>
      <w:r>
        <w:t>……………………………………………………………………………………………………………………………………………………………………………</w:t>
      </w:r>
    </w:p>
    <w:p w:rsidR="0080009D" w:rsidRDefault="0080009D" w:rsidP="0080009D">
      <w:pPr>
        <w:spacing w:after="0" w:line="240" w:lineRule="auto"/>
        <w:ind w:left="570"/>
      </w:pPr>
    </w:p>
    <w:p w:rsidR="0080009D" w:rsidRDefault="0080009D" w:rsidP="0080009D">
      <w:pPr>
        <w:spacing w:after="0" w:line="240" w:lineRule="auto"/>
        <w:ind w:left="570"/>
      </w:pPr>
      <w:r>
        <w:t>……………………………………………………………………………………………………………………………………………………………………………</w:t>
      </w:r>
    </w:p>
    <w:p w:rsidR="0080009D" w:rsidRDefault="0080009D" w:rsidP="0080009D">
      <w:pPr>
        <w:pStyle w:val="Akapitzlist"/>
        <w:numPr>
          <w:ilvl w:val="0"/>
          <w:numId w:val="1"/>
        </w:numPr>
        <w:spacing w:after="0"/>
        <w:jc w:val="both"/>
      </w:pPr>
      <w:r>
        <w:t>Dane kandydata do nagrody lub nazwa podmiotu i jego adres</w:t>
      </w:r>
      <w:r w:rsidR="00B05DB1">
        <w:t>:</w:t>
      </w:r>
    </w:p>
    <w:p w:rsidR="0080009D" w:rsidRDefault="0080009D" w:rsidP="0080009D">
      <w:pPr>
        <w:spacing w:after="0"/>
        <w:ind w:left="570"/>
        <w:jc w:val="both"/>
      </w:pPr>
    </w:p>
    <w:p w:rsidR="0080009D" w:rsidRDefault="0080009D" w:rsidP="0080009D">
      <w:pPr>
        <w:spacing w:after="0" w:line="240" w:lineRule="auto"/>
        <w:ind w:left="570"/>
      </w:pPr>
      <w:r>
        <w:t>……………………………………………………………………………………………………………………………………………………………………………</w:t>
      </w:r>
    </w:p>
    <w:p w:rsidR="0080009D" w:rsidRDefault="0080009D" w:rsidP="0080009D">
      <w:pPr>
        <w:spacing w:after="0" w:line="240" w:lineRule="auto"/>
        <w:ind w:left="570"/>
      </w:pPr>
    </w:p>
    <w:p w:rsidR="0080009D" w:rsidRDefault="0080009D" w:rsidP="0080009D">
      <w:pPr>
        <w:spacing w:after="0" w:line="240" w:lineRule="auto"/>
        <w:ind w:left="570"/>
      </w:pPr>
      <w:r>
        <w:t>……………………………………………………………………………………………………………………………………………………………………………</w:t>
      </w:r>
    </w:p>
    <w:p w:rsidR="0080009D" w:rsidRDefault="0080009D" w:rsidP="0080009D">
      <w:pPr>
        <w:spacing w:after="0" w:line="240" w:lineRule="auto"/>
        <w:ind w:left="570"/>
      </w:pPr>
    </w:p>
    <w:p w:rsidR="0080009D" w:rsidRDefault="0080009D" w:rsidP="0080009D">
      <w:pPr>
        <w:spacing w:after="0" w:line="240" w:lineRule="auto"/>
        <w:ind w:left="570"/>
      </w:pPr>
      <w:r>
        <w:t>……………………………………………………………………………………………………………………………………………………………………………</w:t>
      </w:r>
    </w:p>
    <w:p w:rsidR="0080009D" w:rsidRDefault="0080009D" w:rsidP="0080009D">
      <w:pPr>
        <w:spacing w:after="0" w:line="240" w:lineRule="auto"/>
        <w:ind w:left="570"/>
      </w:pPr>
    </w:p>
    <w:p w:rsidR="0080009D" w:rsidRPr="00004A58" w:rsidRDefault="00004A58" w:rsidP="00004A58">
      <w:pPr>
        <w:pStyle w:val="Akapitzlist"/>
        <w:numPr>
          <w:ilvl w:val="0"/>
          <w:numId w:val="1"/>
        </w:numPr>
        <w:spacing w:after="0"/>
        <w:jc w:val="both"/>
        <w:rPr>
          <w:rFonts w:cstheme="minorHAnsi"/>
        </w:rPr>
      </w:pPr>
      <w:r w:rsidRPr="00004A58">
        <w:rPr>
          <w:rFonts w:cstheme="minorHAnsi"/>
        </w:rPr>
        <w:t xml:space="preserve">Informacja dotycząca spełnienia wymagań określonych w </w:t>
      </w:r>
      <w:r w:rsidRPr="00004A58">
        <w:rPr>
          <w:rFonts w:eastAsia="Times New Roman" w:cstheme="minorHAnsi"/>
          <w:color w:val="333333"/>
          <w:lang w:eastAsia="pl-PL"/>
        </w:rPr>
        <w:t>§</w:t>
      </w:r>
      <w:r>
        <w:rPr>
          <w:rFonts w:eastAsia="Times New Roman" w:cstheme="minorHAnsi"/>
          <w:color w:val="333333"/>
          <w:lang w:eastAsia="pl-PL"/>
        </w:rPr>
        <w:t>2 ust.</w:t>
      </w:r>
      <w:r w:rsidR="00B05DB1">
        <w:rPr>
          <w:rFonts w:eastAsia="Times New Roman" w:cstheme="minorHAnsi"/>
          <w:color w:val="333333"/>
          <w:lang w:eastAsia="pl-PL"/>
        </w:rPr>
        <w:t xml:space="preserve"> </w:t>
      </w:r>
      <w:r>
        <w:rPr>
          <w:rFonts w:eastAsia="Times New Roman" w:cstheme="minorHAnsi"/>
          <w:color w:val="333333"/>
          <w:lang w:eastAsia="pl-PL"/>
        </w:rPr>
        <w:t>2 pkt.</w:t>
      </w:r>
      <w:r w:rsidR="00B05DB1">
        <w:rPr>
          <w:rFonts w:eastAsia="Times New Roman" w:cstheme="minorHAnsi"/>
          <w:color w:val="333333"/>
          <w:lang w:eastAsia="pl-PL"/>
        </w:rPr>
        <w:t xml:space="preserve"> </w:t>
      </w:r>
      <w:r>
        <w:rPr>
          <w:rFonts w:eastAsia="Times New Roman" w:cstheme="minorHAnsi"/>
          <w:color w:val="333333"/>
          <w:lang w:eastAsia="pl-PL"/>
        </w:rPr>
        <w:t xml:space="preserve">1 ustawy lub </w:t>
      </w:r>
      <w:r w:rsidR="00B05DB1">
        <w:rPr>
          <w:rFonts w:eastAsia="Times New Roman" w:cstheme="minorHAnsi"/>
          <w:color w:val="333333"/>
          <w:lang w:eastAsia="pl-PL"/>
        </w:rPr>
        <w:t xml:space="preserve">w </w:t>
      </w:r>
      <w:r w:rsidRPr="00004A58">
        <w:rPr>
          <w:rFonts w:eastAsia="Times New Roman" w:cstheme="minorHAnsi"/>
          <w:color w:val="333333"/>
          <w:lang w:eastAsia="pl-PL"/>
        </w:rPr>
        <w:t>§</w:t>
      </w:r>
      <w:r>
        <w:rPr>
          <w:rFonts w:eastAsia="Times New Roman" w:cstheme="minorHAnsi"/>
          <w:color w:val="333333"/>
          <w:lang w:eastAsia="pl-PL"/>
        </w:rPr>
        <w:t xml:space="preserve">2 ust. 2 pkt. 2 lub </w:t>
      </w:r>
      <w:r w:rsidRPr="00004A58">
        <w:rPr>
          <w:rFonts w:eastAsia="Times New Roman" w:cstheme="minorHAnsi"/>
          <w:color w:val="333333"/>
          <w:lang w:eastAsia="pl-PL"/>
        </w:rPr>
        <w:t>§</w:t>
      </w:r>
      <w:r>
        <w:rPr>
          <w:rFonts w:eastAsia="Times New Roman" w:cstheme="minorHAnsi"/>
          <w:color w:val="333333"/>
          <w:lang w:eastAsia="pl-PL"/>
        </w:rPr>
        <w:t>2 ust. 2 pkt. 3:</w:t>
      </w:r>
    </w:p>
    <w:p w:rsidR="00004A58" w:rsidRDefault="00004A58" w:rsidP="00004A58">
      <w:pPr>
        <w:spacing w:after="0" w:line="240" w:lineRule="auto"/>
        <w:ind w:left="570"/>
      </w:pPr>
      <w:r>
        <w:t>……………………………………………………………………………………………………………………………………………………………………………</w:t>
      </w:r>
    </w:p>
    <w:p w:rsidR="00004A58" w:rsidRDefault="00004A58" w:rsidP="00004A58">
      <w:pPr>
        <w:spacing w:after="0" w:line="240" w:lineRule="auto"/>
        <w:ind w:left="570"/>
      </w:pPr>
    </w:p>
    <w:p w:rsidR="00004A58" w:rsidRDefault="00004A58" w:rsidP="00004A58">
      <w:pPr>
        <w:spacing w:after="0" w:line="240" w:lineRule="auto"/>
        <w:ind w:left="570"/>
      </w:pPr>
      <w:r>
        <w:t>……………………………………………………………………………………………………………………………………………………………………………</w:t>
      </w:r>
    </w:p>
    <w:p w:rsidR="00004A58" w:rsidRDefault="00004A58" w:rsidP="00004A58">
      <w:pPr>
        <w:spacing w:after="0" w:line="240" w:lineRule="auto"/>
        <w:ind w:left="570"/>
      </w:pPr>
    </w:p>
    <w:p w:rsidR="00004A58" w:rsidRDefault="00004A58" w:rsidP="00004A58">
      <w:pPr>
        <w:spacing w:after="0" w:line="240" w:lineRule="auto"/>
        <w:ind w:left="570"/>
      </w:pPr>
      <w:r>
        <w:t>……………………………………………………………………………………………………………………………………………………………………………</w:t>
      </w:r>
    </w:p>
    <w:p w:rsidR="00004A58" w:rsidRDefault="00004A58" w:rsidP="00004A58">
      <w:pPr>
        <w:spacing w:after="0" w:line="240" w:lineRule="auto"/>
        <w:ind w:left="570"/>
      </w:pPr>
    </w:p>
    <w:p w:rsidR="00004A58" w:rsidRDefault="00004A58" w:rsidP="00004A58">
      <w:pPr>
        <w:pStyle w:val="Akapitzlist"/>
        <w:numPr>
          <w:ilvl w:val="0"/>
          <w:numId w:val="1"/>
        </w:numPr>
        <w:spacing w:after="0"/>
        <w:jc w:val="both"/>
      </w:pPr>
      <w:r>
        <w:t>Uzasadnienie wniosku:</w:t>
      </w:r>
    </w:p>
    <w:p w:rsidR="00004A58" w:rsidRDefault="00004A58" w:rsidP="00004A58">
      <w:pPr>
        <w:spacing w:after="0" w:line="240" w:lineRule="auto"/>
        <w:ind w:left="570"/>
      </w:pPr>
      <w:r>
        <w:t>……………………………………………………………………………………………………………………………………………………………………………</w:t>
      </w:r>
    </w:p>
    <w:p w:rsidR="00004A58" w:rsidRDefault="00004A58" w:rsidP="00004A58">
      <w:pPr>
        <w:spacing w:after="0" w:line="240" w:lineRule="auto"/>
        <w:ind w:left="570"/>
      </w:pPr>
    </w:p>
    <w:p w:rsidR="00004A58" w:rsidRDefault="00004A58" w:rsidP="00004A58">
      <w:pPr>
        <w:spacing w:after="0" w:line="240" w:lineRule="auto"/>
        <w:ind w:left="570"/>
      </w:pPr>
      <w:r>
        <w:t>……………………………………………………………………………………………………………………………………………………………………………</w:t>
      </w:r>
    </w:p>
    <w:p w:rsidR="00004A58" w:rsidRDefault="00004A58" w:rsidP="00004A58">
      <w:pPr>
        <w:spacing w:after="0" w:line="240" w:lineRule="auto"/>
        <w:ind w:left="570"/>
      </w:pPr>
    </w:p>
    <w:p w:rsidR="00004A58" w:rsidRDefault="00004A58" w:rsidP="00004A58">
      <w:pPr>
        <w:spacing w:after="0" w:line="240" w:lineRule="auto"/>
        <w:ind w:left="570"/>
      </w:pPr>
      <w:r>
        <w:t>……………………………………………………………………………………………………………………………………………………………………………</w:t>
      </w:r>
    </w:p>
    <w:p w:rsidR="00004A58" w:rsidRDefault="00004A58" w:rsidP="00004A58">
      <w:pPr>
        <w:spacing w:after="0" w:line="240" w:lineRule="auto"/>
        <w:ind w:left="570"/>
      </w:pPr>
    </w:p>
    <w:p w:rsidR="00004A58" w:rsidRDefault="00004A58" w:rsidP="00004A58">
      <w:pPr>
        <w:spacing w:after="0" w:line="240" w:lineRule="auto"/>
        <w:ind w:left="570"/>
      </w:pPr>
      <w:r>
        <w:t>……………………………………………………………………………………………………………………………………………………………………………</w:t>
      </w:r>
    </w:p>
    <w:p w:rsidR="00004A58" w:rsidRDefault="00004A58" w:rsidP="00004A58">
      <w:pPr>
        <w:spacing w:after="0" w:line="240" w:lineRule="auto"/>
        <w:ind w:left="570"/>
      </w:pPr>
    </w:p>
    <w:p w:rsidR="00004A58" w:rsidRDefault="00004A58" w:rsidP="00004A58">
      <w:pPr>
        <w:spacing w:after="0" w:line="240" w:lineRule="auto"/>
        <w:ind w:left="570"/>
      </w:pPr>
      <w:r>
        <w:t>……………………………………………………………………………………………………………………………………………………………………………</w:t>
      </w:r>
    </w:p>
    <w:p w:rsidR="00004A58" w:rsidRDefault="00004A58" w:rsidP="00004A58">
      <w:pPr>
        <w:spacing w:after="0" w:line="240" w:lineRule="auto"/>
        <w:ind w:left="570"/>
      </w:pPr>
    </w:p>
    <w:p w:rsidR="00004A58" w:rsidRDefault="00004A58" w:rsidP="00004A58">
      <w:pPr>
        <w:spacing w:after="0" w:line="240" w:lineRule="auto"/>
        <w:ind w:left="570"/>
      </w:pPr>
      <w:r>
        <w:t>……………………………………………………………………………………………………………………………………………………………………………</w:t>
      </w:r>
    </w:p>
    <w:p w:rsidR="00004A58" w:rsidRDefault="00004A58" w:rsidP="00004A58">
      <w:pPr>
        <w:spacing w:after="0" w:line="240" w:lineRule="auto"/>
        <w:ind w:left="570"/>
      </w:pPr>
    </w:p>
    <w:p w:rsidR="00004A58" w:rsidRDefault="00004A58" w:rsidP="00004A58">
      <w:pPr>
        <w:spacing w:after="0" w:line="240" w:lineRule="auto"/>
        <w:ind w:left="570"/>
      </w:pPr>
      <w:r>
        <w:t>……………………………………………………………………………………………………………………………………………………………………………</w:t>
      </w:r>
    </w:p>
    <w:p w:rsidR="00004A58" w:rsidRDefault="00004A58" w:rsidP="00004A58">
      <w:pPr>
        <w:spacing w:after="0" w:line="240" w:lineRule="auto"/>
        <w:ind w:left="570"/>
      </w:pPr>
    </w:p>
    <w:p w:rsidR="00004A58" w:rsidRDefault="00004A58" w:rsidP="00004A58">
      <w:pPr>
        <w:spacing w:after="0" w:line="240" w:lineRule="auto"/>
        <w:ind w:left="570"/>
      </w:pPr>
    </w:p>
    <w:p w:rsidR="00004A58" w:rsidRDefault="00004A58" w:rsidP="00004A58">
      <w:pPr>
        <w:spacing w:after="0" w:line="240" w:lineRule="auto"/>
        <w:ind w:left="570"/>
      </w:pPr>
    </w:p>
    <w:p w:rsidR="00004A58" w:rsidRDefault="00004A58" w:rsidP="00004A58">
      <w:pPr>
        <w:spacing w:after="0" w:line="240" w:lineRule="auto"/>
        <w:ind w:left="570"/>
      </w:pPr>
    </w:p>
    <w:p w:rsidR="00004A58" w:rsidRDefault="00004A58" w:rsidP="00004A58">
      <w:pPr>
        <w:spacing w:after="0" w:line="240" w:lineRule="auto"/>
        <w:ind w:left="570"/>
      </w:pPr>
    </w:p>
    <w:p w:rsidR="00004A58" w:rsidRDefault="00004A58" w:rsidP="00004A58">
      <w:pPr>
        <w:spacing w:after="0"/>
        <w:ind w:left="570"/>
        <w:jc w:val="both"/>
      </w:pPr>
      <w:r>
        <w:t>…………………….., dnia ……………roku</w:t>
      </w:r>
      <w:r>
        <w:tab/>
      </w:r>
      <w:r>
        <w:tab/>
      </w:r>
      <w:r>
        <w:tab/>
      </w:r>
      <w:r>
        <w:tab/>
      </w:r>
      <w:r>
        <w:tab/>
        <w:t>……………………………………….</w:t>
      </w:r>
    </w:p>
    <w:p w:rsidR="00004A58" w:rsidRDefault="00004A58" w:rsidP="00004A58">
      <w:pPr>
        <w:spacing w:after="0"/>
        <w:ind w:left="570"/>
        <w:jc w:val="both"/>
      </w:pPr>
      <w:r>
        <w:tab/>
      </w:r>
      <w:r>
        <w:tab/>
      </w:r>
      <w:r>
        <w:tab/>
      </w:r>
      <w:r>
        <w:tab/>
      </w:r>
      <w:r>
        <w:tab/>
      </w:r>
      <w:r>
        <w:tab/>
      </w:r>
      <w:r>
        <w:tab/>
      </w:r>
      <w:r>
        <w:tab/>
      </w:r>
      <w:r>
        <w:tab/>
      </w:r>
      <w:r>
        <w:tab/>
        <w:t xml:space="preserve">       /podpis, pieczęć/</w:t>
      </w:r>
    </w:p>
    <w:p w:rsidR="00004A58" w:rsidRDefault="00004A58" w:rsidP="00004A58">
      <w:pPr>
        <w:spacing w:after="0"/>
        <w:ind w:left="570"/>
        <w:jc w:val="both"/>
      </w:pPr>
    </w:p>
    <w:p w:rsidR="00004A58" w:rsidRDefault="00B05DB1" w:rsidP="00004A58">
      <w:pPr>
        <w:spacing w:after="0"/>
        <w:ind w:left="570"/>
        <w:jc w:val="both"/>
      </w:pPr>
      <w:r>
        <w:lastRenderedPageBreak/>
        <w:t>Opinia K</w:t>
      </w:r>
      <w:r w:rsidR="00004A58">
        <w:t>omisji</w:t>
      </w:r>
      <w:r>
        <w:t>:</w:t>
      </w:r>
      <w:r w:rsidR="00004A58">
        <w:t xml:space="preserve"> </w:t>
      </w:r>
    </w:p>
    <w:p w:rsidR="00004A58" w:rsidRDefault="00004A58" w:rsidP="00004A58">
      <w:pPr>
        <w:spacing w:after="0" w:line="360" w:lineRule="auto"/>
        <w:ind w:left="570"/>
        <w:jc w:val="both"/>
      </w:pPr>
      <w:r>
        <w:t>…………………………………………………………………………………………………………………………………………………………………………………………………………………………………………………………………………………………………………………………………………………………………………………………………………………………………………………………………………………………………………………………………………………………………………………………………………………………………………………………………………………………………………………………………………………………………………………………………………………………………………………………………………………………………</w:t>
      </w:r>
    </w:p>
    <w:p w:rsidR="00004A58" w:rsidRDefault="00004A58" w:rsidP="00004A58">
      <w:pPr>
        <w:spacing w:after="0" w:line="360" w:lineRule="auto"/>
        <w:ind w:left="570"/>
        <w:jc w:val="both"/>
      </w:pPr>
      <w:r>
        <w:t>…………………………………………………………………………………………………………………………………………………………………………………………………………………………………………………………………………………………………………………………………………………………………………………………………………………………………………………………………………………………………………………………………………………………………………………………………………………………………………………………………………………………………………………………………………………………………………………………………………………………………………………………………………………………………</w:t>
      </w:r>
    </w:p>
    <w:p w:rsidR="00004A58" w:rsidRDefault="00004A58" w:rsidP="00004A58">
      <w:pPr>
        <w:spacing w:after="0" w:line="360" w:lineRule="auto"/>
        <w:ind w:left="570"/>
        <w:jc w:val="both"/>
      </w:pPr>
      <w:r>
        <w:t>……………………………………………………………………………………………………………………………………………………………………………………………………………………………………………………………………………………………………………………………………………………………………………………………………………………………………………………………………………………………………………………………………………………………………………………………………………………………………………………………………………………………………………………</w:t>
      </w:r>
    </w:p>
    <w:p w:rsidR="00004A58" w:rsidRDefault="00004A58" w:rsidP="00004A58">
      <w:pPr>
        <w:spacing w:after="0" w:line="360" w:lineRule="auto"/>
        <w:ind w:left="570"/>
        <w:jc w:val="both"/>
      </w:pPr>
    </w:p>
    <w:p w:rsidR="000C043E" w:rsidRDefault="000C043E" w:rsidP="000C043E">
      <w:pPr>
        <w:jc w:val="center"/>
        <w:rPr>
          <w:rFonts w:ascii="Arial" w:hAnsi="Arial" w:cs="Arial"/>
        </w:rPr>
      </w:pPr>
    </w:p>
    <w:p w:rsidR="000C043E" w:rsidRDefault="000C043E" w:rsidP="000C043E">
      <w:pPr>
        <w:jc w:val="center"/>
        <w:rPr>
          <w:rFonts w:ascii="Arial" w:hAnsi="Arial" w:cs="Arial"/>
        </w:rPr>
      </w:pPr>
    </w:p>
    <w:p w:rsidR="000C043E" w:rsidRDefault="000C043E" w:rsidP="000C043E">
      <w:pPr>
        <w:jc w:val="center"/>
        <w:rPr>
          <w:rFonts w:ascii="Arial" w:hAnsi="Arial" w:cs="Arial"/>
        </w:rPr>
      </w:pPr>
    </w:p>
    <w:p w:rsidR="000C043E" w:rsidRDefault="000C043E" w:rsidP="000C043E">
      <w:pPr>
        <w:jc w:val="center"/>
        <w:rPr>
          <w:rFonts w:ascii="Arial" w:hAnsi="Arial" w:cs="Arial"/>
        </w:rPr>
      </w:pPr>
    </w:p>
    <w:p w:rsidR="000C043E" w:rsidRDefault="000C043E" w:rsidP="000C043E">
      <w:pPr>
        <w:jc w:val="center"/>
        <w:rPr>
          <w:rFonts w:ascii="Arial" w:hAnsi="Arial" w:cs="Arial"/>
        </w:rPr>
      </w:pPr>
    </w:p>
    <w:p w:rsidR="000C043E" w:rsidRDefault="000C043E" w:rsidP="000C043E">
      <w:pPr>
        <w:jc w:val="center"/>
        <w:rPr>
          <w:rFonts w:ascii="Arial" w:hAnsi="Arial" w:cs="Arial"/>
        </w:rPr>
      </w:pPr>
    </w:p>
    <w:p w:rsidR="000C043E" w:rsidRDefault="000C043E" w:rsidP="000C043E">
      <w:pPr>
        <w:jc w:val="center"/>
        <w:rPr>
          <w:rFonts w:ascii="Arial" w:hAnsi="Arial" w:cs="Arial"/>
        </w:rPr>
      </w:pPr>
    </w:p>
    <w:p w:rsidR="000C043E" w:rsidRDefault="000C043E" w:rsidP="000C043E">
      <w:pPr>
        <w:jc w:val="center"/>
        <w:rPr>
          <w:rFonts w:ascii="Arial" w:hAnsi="Arial" w:cs="Arial"/>
        </w:rPr>
      </w:pPr>
    </w:p>
    <w:p w:rsidR="000C043E" w:rsidRDefault="000C043E" w:rsidP="000C043E">
      <w:pPr>
        <w:jc w:val="center"/>
        <w:rPr>
          <w:rFonts w:ascii="Arial" w:hAnsi="Arial" w:cs="Arial"/>
        </w:rPr>
      </w:pPr>
    </w:p>
    <w:p w:rsidR="000C043E" w:rsidRDefault="000C043E" w:rsidP="000C043E">
      <w:pPr>
        <w:jc w:val="center"/>
        <w:rPr>
          <w:rFonts w:ascii="Arial" w:hAnsi="Arial" w:cs="Arial"/>
        </w:rPr>
      </w:pPr>
    </w:p>
    <w:p w:rsidR="000C043E" w:rsidRDefault="000C043E" w:rsidP="000C043E">
      <w:pPr>
        <w:jc w:val="center"/>
        <w:rPr>
          <w:rFonts w:ascii="Arial" w:hAnsi="Arial" w:cs="Arial"/>
        </w:rPr>
      </w:pPr>
    </w:p>
    <w:p w:rsidR="000C043E" w:rsidRDefault="000C043E" w:rsidP="000C043E">
      <w:pPr>
        <w:jc w:val="center"/>
        <w:rPr>
          <w:rFonts w:ascii="Arial" w:hAnsi="Arial" w:cs="Arial"/>
        </w:rPr>
      </w:pPr>
    </w:p>
    <w:p w:rsidR="000C043E" w:rsidRDefault="000C043E" w:rsidP="000C043E">
      <w:pPr>
        <w:jc w:val="center"/>
        <w:rPr>
          <w:rFonts w:ascii="Arial" w:hAnsi="Arial" w:cs="Arial"/>
        </w:rPr>
      </w:pPr>
    </w:p>
    <w:p w:rsidR="000C043E" w:rsidRDefault="000C043E" w:rsidP="000C043E">
      <w:pPr>
        <w:jc w:val="center"/>
        <w:rPr>
          <w:rFonts w:ascii="Arial" w:hAnsi="Arial" w:cs="Arial"/>
        </w:rPr>
      </w:pPr>
    </w:p>
    <w:p w:rsidR="000C043E" w:rsidRDefault="000C043E" w:rsidP="000C043E">
      <w:pPr>
        <w:jc w:val="center"/>
        <w:rPr>
          <w:rFonts w:ascii="Arial" w:hAnsi="Arial" w:cs="Arial"/>
        </w:rPr>
      </w:pPr>
    </w:p>
    <w:p w:rsidR="000C043E" w:rsidRDefault="000C043E" w:rsidP="000C043E">
      <w:pPr>
        <w:jc w:val="center"/>
        <w:rPr>
          <w:rFonts w:ascii="Arial" w:hAnsi="Arial" w:cs="Arial"/>
        </w:rPr>
      </w:pPr>
    </w:p>
    <w:p w:rsidR="000C043E" w:rsidRDefault="000C043E" w:rsidP="000C043E">
      <w:pPr>
        <w:jc w:val="center"/>
        <w:rPr>
          <w:rFonts w:ascii="Arial" w:hAnsi="Arial" w:cs="Arial"/>
        </w:rPr>
      </w:pPr>
    </w:p>
    <w:p w:rsidR="000C043E" w:rsidRDefault="000C043E" w:rsidP="000C043E">
      <w:pPr>
        <w:jc w:val="center"/>
        <w:rPr>
          <w:rFonts w:ascii="Arial" w:hAnsi="Arial" w:cs="Arial"/>
        </w:rPr>
      </w:pPr>
    </w:p>
    <w:p w:rsidR="000C043E" w:rsidRPr="00372E7D" w:rsidRDefault="000C043E" w:rsidP="000C043E">
      <w:pPr>
        <w:jc w:val="center"/>
        <w:rPr>
          <w:rFonts w:ascii="Arial" w:hAnsi="Arial" w:cs="Arial"/>
        </w:rPr>
      </w:pPr>
      <w:bookmarkStart w:id="0" w:name="_GoBack"/>
      <w:bookmarkEnd w:id="0"/>
      <w:r w:rsidRPr="00372E7D">
        <w:rPr>
          <w:rFonts w:ascii="Arial" w:hAnsi="Arial" w:cs="Arial"/>
        </w:rPr>
        <w:lastRenderedPageBreak/>
        <w:t>OŚWIADCZENIE</w:t>
      </w:r>
    </w:p>
    <w:p w:rsidR="000C043E" w:rsidRPr="00372E7D" w:rsidRDefault="000C043E" w:rsidP="000C043E">
      <w:pPr>
        <w:rPr>
          <w:rFonts w:ascii="Arial" w:hAnsi="Arial" w:cs="Arial"/>
        </w:rPr>
      </w:pPr>
    </w:p>
    <w:p w:rsidR="000C043E" w:rsidRDefault="000C043E" w:rsidP="000C043E">
      <w:pPr>
        <w:autoSpaceDE w:val="0"/>
        <w:autoSpaceDN w:val="0"/>
        <w:adjustRightInd w:val="0"/>
        <w:jc w:val="center"/>
        <w:rPr>
          <w:rFonts w:ascii="Arial" w:hAnsi="Arial" w:cs="Arial"/>
          <w:b/>
          <w:bCs/>
        </w:rPr>
      </w:pPr>
      <w:r>
        <w:rPr>
          <w:rFonts w:ascii="Arial" w:hAnsi="Arial" w:cs="Arial"/>
          <w:b/>
          <w:bCs/>
        </w:rPr>
        <w:t>Oświadczenie kandydata o wyrażeniu zgody na przetwarzanie danych osobowych w związku ze złożonym wnioskiem o przyznanie nagrody Starosty Wałbrzyskiego za osiągnięcia w dziedzinie twórczości artystycznej, upowszechniania i ochrony kultury.</w:t>
      </w:r>
    </w:p>
    <w:p w:rsidR="000C043E" w:rsidRDefault="000C043E" w:rsidP="000C043E">
      <w:pPr>
        <w:autoSpaceDE w:val="0"/>
        <w:autoSpaceDN w:val="0"/>
        <w:adjustRightInd w:val="0"/>
        <w:rPr>
          <w:rFonts w:ascii="Arial" w:hAnsi="Arial" w:cs="Arial"/>
        </w:rPr>
      </w:pPr>
    </w:p>
    <w:p w:rsidR="000C043E" w:rsidRDefault="000C043E" w:rsidP="000C043E">
      <w:pPr>
        <w:autoSpaceDE w:val="0"/>
        <w:autoSpaceDN w:val="0"/>
        <w:adjustRightInd w:val="0"/>
        <w:spacing w:line="360" w:lineRule="auto"/>
        <w:rPr>
          <w:rFonts w:ascii="Arial" w:hAnsi="Arial" w:cs="Arial"/>
        </w:rPr>
      </w:pPr>
      <w:r>
        <w:rPr>
          <w:rFonts w:ascii="Arial" w:hAnsi="Arial" w:cs="Arial"/>
        </w:rPr>
        <w:t>Ja niżej podpisany/a ……......................................................................................,</w:t>
      </w:r>
    </w:p>
    <w:p w:rsidR="000C043E" w:rsidRDefault="000C043E" w:rsidP="000C043E">
      <w:pPr>
        <w:autoSpaceDE w:val="0"/>
        <w:autoSpaceDN w:val="0"/>
        <w:adjustRightInd w:val="0"/>
        <w:spacing w:line="360" w:lineRule="auto"/>
        <w:rPr>
          <w:rFonts w:ascii="Arial" w:hAnsi="Arial" w:cs="Arial"/>
        </w:rPr>
      </w:pPr>
      <w:r>
        <w:rPr>
          <w:rFonts w:ascii="Arial" w:hAnsi="Arial" w:cs="Arial"/>
        </w:rPr>
        <w:t>zamieszkały/a.........................................................................................................</w:t>
      </w:r>
    </w:p>
    <w:p w:rsidR="000C043E" w:rsidRDefault="000C043E" w:rsidP="000C043E">
      <w:pPr>
        <w:autoSpaceDE w:val="0"/>
        <w:autoSpaceDN w:val="0"/>
        <w:adjustRightInd w:val="0"/>
        <w:spacing w:line="360" w:lineRule="auto"/>
        <w:jc w:val="both"/>
        <w:rPr>
          <w:rFonts w:ascii="Arial" w:hAnsi="Arial" w:cs="Arial"/>
        </w:rPr>
      </w:pPr>
    </w:p>
    <w:p w:rsidR="000C043E" w:rsidRDefault="000C043E" w:rsidP="000C043E">
      <w:pPr>
        <w:spacing w:line="360" w:lineRule="auto"/>
        <w:jc w:val="both"/>
        <w:rPr>
          <w:rFonts w:ascii="Arial" w:hAnsi="Arial" w:cs="Arial"/>
        </w:rPr>
      </w:pPr>
      <w:r>
        <w:rPr>
          <w:rFonts w:ascii="Arial" w:hAnsi="Arial" w:cs="Arial"/>
        </w:rPr>
        <w:t xml:space="preserve">oświadczam, że wyrażam zgodę na przetwarzanie moich danych osobowych na potrzeby rozpatrzenia wniosku o przyznanie nagrody Starosty Wałbrzyskiego za osiągnięcia w dziedzinie twórczości artystycznej, upowszechniania i ochrony kultury. </w:t>
      </w:r>
    </w:p>
    <w:p w:rsidR="000C043E" w:rsidRPr="00490D5B" w:rsidRDefault="000C043E" w:rsidP="000C043E">
      <w:pPr>
        <w:pStyle w:val="Nagwek1"/>
        <w:jc w:val="center"/>
        <w:rPr>
          <w:rFonts w:ascii="Arial" w:eastAsia="Calibri" w:hAnsi="Arial" w:cs="Arial"/>
          <w:color w:val="auto"/>
          <w:sz w:val="22"/>
          <w:szCs w:val="22"/>
          <w:lang w:eastAsia="en-US"/>
        </w:rPr>
      </w:pPr>
      <w:r w:rsidRPr="00490D5B">
        <w:rPr>
          <w:rFonts w:ascii="Arial" w:eastAsia="Calibri" w:hAnsi="Arial" w:cs="Arial"/>
          <w:color w:val="auto"/>
          <w:sz w:val="22"/>
          <w:szCs w:val="22"/>
          <w:lang w:eastAsia="en-US"/>
        </w:rPr>
        <w:t>Zgoda na przetwarzanie danych osobowych (zwykłych)</w:t>
      </w:r>
    </w:p>
    <w:p w:rsidR="000C043E" w:rsidRPr="00490D5B" w:rsidRDefault="000C043E" w:rsidP="000C043E">
      <w:pPr>
        <w:jc w:val="center"/>
        <w:rPr>
          <w:rFonts w:ascii="Arial" w:eastAsia="Calibri" w:hAnsi="Arial" w:cs="Arial"/>
          <w:b/>
        </w:rPr>
      </w:pPr>
    </w:p>
    <w:p w:rsidR="000C043E" w:rsidRPr="00490D5B" w:rsidRDefault="000C043E" w:rsidP="000C043E">
      <w:pPr>
        <w:jc w:val="both"/>
        <w:rPr>
          <w:rFonts w:ascii="Arial" w:eastAsia="Calibri" w:hAnsi="Arial" w:cs="Arial"/>
        </w:rPr>
      </w:pPr>
      <w:r w:rsidRPr="00490D5B">
        <w:rPr>
          <w:rFonts w:ascii="Arial" w:eastAsia="Calibri" w:hAnsi="Arial" w:cs="Arial"/>
        </w:rPr>
        <w:t>Czy zgadzasz się na przetwarzanie Twoich danych osobowych, które przekazałeś/</w:t>
      </w:r>
      <w:proofErr w:type="spellStart"/>
      <w:r w:rsidRPr="00490D5B">
        <w:rPr>
          <w:rFonts w:ascii="Arial" w:eastAsia="Calibri" w:hAnsi="Arial" w:cs="Arial"/>
        </w:rPr>
        <w:t>aś</w:t>
      </w:r>
      <w:proofErr w:type="spellEnd"/>
      <w:r w:rsidRPr="00490D5B">
        <w:rPr>
          <w:rFonts w:ascii="Arial" w:eastAsia="Calibri" w:hAnsi="Arial" w:cs="Arial"/>
        </w:rPr>
        <w:t xml:space="preserve"> nam poprzez </w:t>
      </w:r>
      <w:r w:rsidRPr="00490D5B">
        <w:rPr>
          <w:rFonts w:ascii="Arial" w:eastAsia="Calibri" w:hAnsi="Arial" w:cs="Arial"/>
          <w:i/>
        </w:rPr>
        <w:t xml:space="preserve">wniosek o przyznanie nagrody Starosty Wałbrzyskiego za osiągnięcia w dziedzinie twórczości artystycznej, upowszechniania i ochrony kultury </w:t>
      </w:r>
    </w:p>
    <w:p w:rsidR="000C043E" w:rsidRPr="00490D5B" w:rsidRDefault="000C043E" w:rsidP="000C043E">
      <w:pPr>
        <w:jc w:val="both"/>
        <w:rPr>
          <w:rFonts w:ascii="Arial" w:eastAsia="Calibri" w:hAnsi="Arial" w:cs="Arial"/>
        </w:rPr>
      </w:pPr>
      <w:r w:rsidRPr="00490D5B">
        <w:rPr>
          <w:rFonts w:ascii="Arial" w:eastAsia="Calibri" w:hAnsi="Arial" w:cs="Arial"/>
        </w:rPr>
        <w:t xml:space="preserve">przez administratora: Starostę Wałbrzyskiego </w:t>
      </w:r>
      <w:r>
        <w:rPr>
          <w:rFonts w:ascii="Arial" w:hAnsi="Arial" w:cs="Arial"/>
        </w:rPr>
        <w:t xml:space="preserve">wykonującego swoje zadania przy pomocy Starostwa Powiatowego w Wałbrzychu z siedzibą w Wałbrzychu przy Al. Wyzwolenia 20 – 24.  </w:t>
      </w:r>
    </w:p>
    <w:p w:rsidR="000C043E" w:rsidRPr="00490D5B" w:rsidRDefault="000C043E" w:rsidP="000C043E">
      <w:pPr>
        <w:jc w:val="both"/>
        <w:rPr>
          <w:rFonts w:ascii="Arial" w:eastAsia="Calibri" w:hAnsi="Arial" w:cs="Arial"/>
        </w:rPr>
      </w:pPr>
      <w:r w:rsidRPr="00490D5B">
        <w:rPr>
          <w:rFonts w:ascii="Arial" w:eastAsia="Calibri" w:hAnsi="Arial" w:cs="Arial"/>
        </w:rPr>
        <w:t xml:space="preserve">Wyrażenie zgody jest dobrowolne. </w:t>
      </w:r>
    </w:p>
    <w:p w:rsidR="000C043E" w:rsidRPr="00490D5B" w:rsidRDefault="000C043E" w:rsidP="000C043E">
      <w:pPr>
        <w:rPr>
          <w:rFonts w:ascii="Arial" w:eastAsia="Calibri" w:hAnsi="Arial" w:cs="Arial"/>
        </w:rPr>
      </w:pPr>
      <w:r>
        <w:rPr>
          <w:rFonts w:ascii="Calibri" w:hAnsi="Calibri" w:cs="Arial"/>
          <w:noProof/>
          <w:lang w:eastAsia="pl-PL"/>
        </w:rPr>
        <mc:AlternateContent>
          <mc:Choice Requires="wps">
            <w:drawing>
              <wp:anchor distT="0" distB="0" distL="114300" distR="114300" simplePos="0" relativeHeight="251659264" behindDoc="0" locked="0" layoutInCell="1" allowOverlap="1">
                <wp:simplePos x="0" y="0"/>
                <wp:positionH relativeFrom="margin">
                  <wp:posOffset>715010</wp:posOffset>
                </wp:positionH>
                <wp:positionV relativeFrom="paragraph">
                  <wp:posOffset>312420</wp:posOffset>
                </wp:positionV>
                <wp:extent cx="179705" cy="179705"/>
                <wp:effectExtent l="0" t="0" r="10795" b="10795"/>
                <wp:wrapNone/>
                <wp:docPr id="1" name="Prostokąt 1"/>
                <wp:cNvGraphicFramePr/>
                <a:graphic xmlns:a="http://schemas.openxmlformats.org/drawingml/2006/main">
                  <a:graphicData uri="http://schemas.microsoft.com/office/word/2010/wordprocessingShape">
                    <wps:wsp>
                      <wps:cNvSpPr/>
                      <wps:spPr>
                        <a:xfrm>
                          <a:off x="0" y="0"/>
                          <a:ext cx="179705" cy="17970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1" o:spid="_x0000_s1026" style="position:absolute;margin-left:56.3pt;margin-top:24.6pt;width:14.15pt;height:14.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" filled="f" strokecolor="windowText" strokeweight="2pt">
                <w10:wrap anchorx="margin"/>
              </v:rect>
            </w:pict>
          </mc:Fallback>
        </mc:AlternateContent>
      </w:r>
      <w:r>
        <w:rPr>
          <w:rFonts w:ascii="Calibri" w:hAnsi="Calibri" w:cs="Arial"/>
          <w:noProof/>
          <w:lang w:eastAsia="pl-PL"/>
        </w:rPr>
        <mc:AlternateContent>
          <mc:Choice Requires="wps">
            <w:drawing>
              <wp:anchor distT="0" distB="0" distL="114300" distR="114300" simplePos="0" relativeHeight="251660288" behindDoc="0" locked="0" layoutInCell="1" allowOverlap="1">
                <wp:simplePos x="0" y="0"/>
                <wp:positionH relativeFrom="margin">
                  <wp:posOffset>4227830</wp:posOffset>
                </wp:positionH>
                <wp:positionV relativeFrom="paragraph">
                  <wp:posOffset>306705</wp:posOffset>
                </wp:positionV>
                <wp:extent cx="179705" cy="179705"/>
                <wp:effectExtent l="0" t="0" r="10795" b="10795"/>
                <wp:wrapNone/>
                <wp:docPr id="2" name="Prostokąt 2"/>
                <wp:cNvGraphicFramePr/>
                <a:graphic xmlns:a="http://schemas.openxmlformats.org/drawingml/2006/main">
                  <a:graphicData uri="http://schemas.microsoft.com/office/word/2010/wordprocessingShape">
                    <wps:wsp>
                      <wps:cNvSpPr/>
                      <wps:spPr>
                        <a:xfrm>
                          <a:off x="0" y="0"/>
                          <a:ext cx="179705" cy="17970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2" o:spid="_x0000_s1026" style="position:absolute;margin-left:332.9pt;margin-top:24.15pt;width:14.15pt;height:14.1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" filled="f" strokecolor="windowText" strokeweight="2pt">
                <w10:wrap anchorx="margin"/>
              </v:rect>
            </w:pict>
          </mc:Fallback>
        </mc:AlternateContent>
      </w:r>
    </w:p>
    <w:p w:rsidR="000C043E" w:rsidRPr="00490D5B" w:rsidRDefault="000C043E" w:rsidP="000C043E">
      <w:pPr>
        <w:ind w:left="1416"/>
        <w:rPr>
          <w:rFonts w:ascii="Arial" w:eastAsia="Calibri" w:hAnsi="Arial" w:cs="Arial"/>
        </w:rPr>
      </w:pPr>
      <w:r w:rsidRPr="00490D5B">
        <w:rPr>
          <w:rFonts w:ascii="Arial" w:eastAsia="Calibri" w:hAnsi="Arial" w:cs="Arial"/>
        </w:rPr>
        <w:t xml:space="preserve">  TAK</w:t>
      </w:r>
      <w:r w:rsidRPr="00490D5B">
        <w:rPr>
          <w:rFonts w:ascii="Arial" w:eastAsia="Calibri" w:hAnsi="Arial" w:cs="Arial"/>
        </w:rPr>
        <w:tab/>
      </w:r>
      <w:r w:rsidRPr="00490D5B">
        <w:rPr>
          <w:rFonts w:ascii="Arial" w:eastAsia="Calibri" w:hAnsi="Arial" w:cs="Arial"/>
        </w:rPr>
        <w:tab/>
      </w:r>
      <w:r w:rsidRPr="00490D5B">
        <w:rPr>
          <w:rFonts w:ascii="Arial" w:eastAsia="Calibri" w:hAnsi="Arial" w:cs="Arial"/>
        </w:rPr>
        <w:tab/>
      </w:r>
      <w:r w:rsidRPr="00490D5B">
        <w:rPr>
          <w:rFonts w:ascii="Arial" w:eastAsia="Calibri" w:hAnsi="Arial" w:cs="Arial"/>
        </w:rPr>
        <w:tab/>
      </w:r>
      <w:r w:rsidRPr="00490D5B">
        <w:rPr>
          <w:rFonts w:ascii="Arial" w:eastAsia="Calibri" w:hAnsi="Arial" w:cs="Arial"/>
        </w:rPr>
        <w:tab/>
      </w:r>
      <w:r w:rsidRPr="00490D5B">
        <w:rPr>
          <w:rFonts w:ascii="Arial" w:eastAsia="Calibri" w:hAnsi="Arial" w:cs="Arial"/>
        </w:rPr>
        <w:tab/>
      </w:r>
      <w:r w:rsidRPr="00490D5B">
        <w:rPr>
          <w:rFonts w:ascii="Arial" w:eastAsia="Calibri" w:hAnsi="Arial" w:cs="Arial"/>
        </w:rPr>
        <w:tab/>
      </w:r>
      <w:r w:rsidRPr="00490D5B">
        <w:rPr>
          <w:rFonts w:ascii="Arial" w:eastAsia="Calibri" w:hAnsi="Arial" w:cs="Arial"/>
        </w:rPr>
        <w:tab/>
        <w:t>NIE</w:t>
      </w:r>
    </w:p>
    <w:p w:rsidR="000C043E" w:rsidRPr="00490D5B" w:rsidRDefault="000C043E" w:rsidP="000C043E">
      <w:pPr>
        <w:ind w:left="1416"/>
        <w:rPr>
          <w:rFonts w:ascii="Arial" w:eastAsia="Calibri" w:hAnsi="Arial" w:cs="Arial"/>
        </w:rPr>
      </w:pPr>
    </w:p>
    <w:p w:rsidR="000C043E" w:rsidRPr="00490D5B" w:rsidRDefault="000C043E" w:rsidP="000C043E">
      <w:pPr>
        <w:rPr>
          <w:rFonts w:ascii="Arial" w:eastAsia="Calibri" w:hAnsi="Arial" w:cs="Arial"/>
        </w:rPr>
      </w:pPr>
    </w:p>
    <w:p w:rsidR="000C043E" w:rsidRPr="00490D5B" w:rsidRDefault="000C043E" w:rsidP="000C043E">
      <w:pPr>
        <w:rPr>
          <w:rFonts w:ascii="Arial" w:eastAsia="Calibri" w:hAnsi="Arial" w:cs="Arial"/>
        </w:rPr>
      </w:pPr>
      <w:r w:rsidRPr="00490D5B">
        <w:rPr>
          <w:rFonts w:ascii="Arial" w:eastAsia="Calibri" w:hAnsi="Arial" w:cs="Arial"/>
        </w:rPr>
        <w:t>……………………………………………</w:t>
      </w:r>
      <w:r w:rsidRPr="00490D5B">
        <w:rPr>
          <w:rFonts w:ascii="Arial" w:eastAsia="Calibri" w:hAnsi="Arial" w:cs="Arial"/>
        </w:rPr>
        <w:tab/>
      </w:r>
      <w:r w:rsidRPr="00490D5B">
        <w:rPr>
          <w:rFonts w:ascii="Arial" w:eastAsia="Calibri" w:hAnsi="Arial" w:cs="Arial"/>
        </w:rPr>
        <w:tab/>
      </w:r>
      <w:r w:rsidRPr="00490D5B">
        <w:rPr>
          <w:rFonts w:ascii="Arial" w:eastAsia="Calibri" w:hAnsi="Arial" w:cs="Arial"/>
        </w:rPr>
        <w:tab/>
        <w:t>..………………………………</w:t>
      </w:r>
    </w:p>
    <w:p w:rsidR="000C043E" w:rsidRPr="00490D5B" w:rsidRDefault="000C043E" w:rsidP="000C043E">
      <w:pPr>
        <w:ind w:firstLine="708"/>
        <w:rPr>
          <w:rFonts w:ascii="Arial" w:eastAsia="Calibri" w:hAnsi="Arial" w:cs="Arial"/>
          <w:vertAlign w:val="superscript"/>
        </w:rPr>
      </w:pPr>
      <w:r w:rsidRPr="00490D5B">
        <w:rPr>
          <w:rFonts w:ascii="Arial" w:eastAsia="Calibri" w:hAnsi="Arial" w:cs="Arial"/>
          <w:vertAlign w:val="superscript"/>
        </w:rPr>
        <w:t>/miejscowość i data/</w:t>
      </w:r>
      <w:r w:rsidRPr="00490D5B">
        <w:rPr>
          <w:rFonts w:ascii="Arial" w:eastAsia="Calibri" w:hAnsi="Arial" w:cs="Arial"/>
          <w:vertAlign w:val="superscript"/>
        </w:rPr>
        <w:tab/>
      </w:r>
      <w:r w:rsidRPr="00490D5B">
        <w:rPr>
          <w:rFonts w:ascii="Arial" w:eastAsia="Calibri" w:hAnsi="Arial" w:cs="Arial"/>
          <w:vertAlign w:val="superscript"/>
        </w:rPr>
        <w:tab/>
      </w:r>
      <w:r w:rsidRPr="00490D5B">
        <w:rPr>
          <w:rFonts w:ascii="Arial" w:eastAsia="Calibri" w:hAnsi="Arial" w:cs="Arial"/>
          <w:vertAlign w:val="superscript"/>
        </w:rPr>
        <w:tab/>
      </w:r>
      <w:r w:rsidRPr="00490D5B">
        <w:rPr>
          <w:rFonts w:ascii="Arial" w:eastAsia="Calibri" w:hAnsi="Arial" w:cs="Arial"/>
          <w:vertAlign w:val="superscript"/>
        </w:rPr>
        <w:tab/>
      </w:r>
      <w:r w:rsidRPr="00490D5B">
        <w:rPr>
          <w:rFonts w:ascii="Arial" w:eastAsia="Calibri" w:hAnsi="Arial" w:cs="Arial"/>
          <w:vertAlign w:val="superscript"/>
        </w:rPr>
        <w:tab/>
      </w:r>
      <w:r w:rsidRPr="00490D5B">
        <w:rPr>
          <w:rFonts w:ascii="Arial" w:eastAsia="Calibri" w:hAnsi="Arial" w:cs="Arial"/>
          <w:vertAlign w:val="superscript"/>
        </w:rPr>
        <w:tab/>
      </w:r>
      <w:r w:rsidRPr="00490D5B">
        <w:rPr>
          <w:rFonts w:ascii="Arial" w:eastAsia="Calibri" w:hAnsi="Arial" w:cs="Arial"/>
          <w:vertAlign w:val="superscript"/>
        </w:rPr>
        <w:tab/>
      </w:r>
      <w:r w:rsidRPr="00490D5B">
        <w:rPr>
          <w:rFonts w:ascii="Arial" w:eastAsia="Calibri" w:hAnsi="Arial" w:cs="Arial"/>
          <w:vertAlign w:val="superscript"/>
        </w:rPr>
        <w:tab/>
        <w:t>/podpis/</w:t>
      </w:r>
    </w:p>
    <w:p w:rsidR="000C043E" w:rsidRPr="00490D5B" w:rsidRDefault="000C043E" w:rsidP="000C043E">
      <w:pPr>
        <w:rPr>
          <w:rFonts w:ascii="Arial" w:eastAsia="Calibri" w:hAnsi="Arial" w:cs="Arial"/>
        </w:rPr>
      </w:pPr>
    </w:p>
    <w:p w:rsidR="000C043E" w:rsidRPr="00490D5B" w:rsidRDefault="000C043E" w:rsidP="000C043E">
      <w:pPr>
        <w:jc w:val="both"/>
        <w:rPr>
          <w:rFonts w:ascii="Arial" w:hAnsi="Arial" w:cs="Arial"/>
        </w:rPr>
      </w:pPr>
      <w:r>
        <w:rPr>
          <w:rFonts w:ascii="Arial" w:hAnsi="Arial" w:cs="Arial"/>
        </w:rPr>
        <w:t xml:space="preserve">Zgodnie z art. 13 Rozporządzenia Parlamentu Europejskiego i Rady (UE) 2016/679 z dnia 27 kwietnia 2016 r. w sprawie ochrony osób fizycznych w związku z przetwarzaniem danych osobowych i w sprawie swobodnego przepływu takich danych oraz uchylenia dyrektywy 95/46/WE  (4.5.2016 L 119/38 Dziennik Urzędowy Unii Europejskiej PL), dalej RODO, informuję, że: Administratorem danych osobowych jest: Starosta Wałbrzyski wykonujący swoje zadania przy pomocy Starostwa Powiatowego w Wałbrzychu z siedzibą w Wałbrzychu przy Al. Wyzwolenia 20 – 24. Inspektorem Ochrony Danych jest: Sebastian Lewandowski, Adres do korespondencji: Aleja Wyzwolenia 20 – 24, 58-300, nr telefonu: 74 84 60 611, adres e-mail: s.lewandowski@powiat.walbrzych.pl. Dane osobowe są przetwarzane na podstawie art. 6 ust. 1 lit. a Rozporządzenia Parlamentu Europejskiego i Rady UE 2016/679 z dnia 27 kwietnia 2016 r. w sprawie ochrony osób fizycznych w związku z przetwarzaniem danych osobowych  i w sprawie </w:t>
      </w:r>
      <w:r>
        <w:rPr>
          <w:rFonts w:ascii="Arial" w:hAnsi="Arial" w:cs="Arial"/>
        </w:rPr>
        <w:lastRenderedPageBreak/>
        <w:t xml:space="preserve">swobodnego przepływu takich danych oraz uchylenia dyrektywy 95/46/WE – co stanowi, że osoba, której dane dotyczą wyraziła zgodę na przetwarzanie swoich danych osobowych w celu rozpatrzenia wniosku i ewentualnego przyznania nagrody Starosty Wałbrzyskiego za osiągnięcia w dziedzinie twórczości artystycznej, upowszechniania i ochrony kultury, oraz związanych z nim celach promocyjnych podlegających na rozpowszechnieniu informacji nt. kandydatów do </w:t>
      </w:r>
      <w:r w:rsidRPr="00490D5B">
        <w:rPr>
          <w:rFonts w:ascii="Arial" w:eastAsia="Calibri" w:hAnsi="Arial" w:cs="Arial"/>
        </w:rPr>
        <w:t xml:space="preserve">nagrody Starosty Wałbrzyskiego za osiągnięcia w dziedzinie twórczości artystycznej, upowszechniania i ochrony kultury, </w:t>
      </w:r>
      <w:r>
        <w:rPr>
          <w:rFonts w:ascii="Arial" w:hAnsi="Arial" w:cs="Arial"/>
        </w:rPr>
        <w:t xml:space="preserve"> zgodnie ze wskazanymi niżej odbiorcami. Odbiorcą danych osobowych mogą być dostawcy zewnętrznych systemów informatycznych wspierających działalność Administratora, podmiot świadczący obsługę prawną Starostwa, media lokalne, strona internetowa organizatora, portale </w:t>
      </w:r>
      <w:proofErr w:type="spellStart"/>
      <w:r>
        <w:rPr>
          <w:rFonts w:ascii="Arial" w:hAnsi="Arial" w:cs="Arial"/>
        </w:rPr>
        <w:t>społecznościowe</w:t>
      </w:r>
      <w:proofErr w:type="spellEnd"/>
      <w:r>
        <w:rPr>
          <w:rFonts w:ascii="Arial" w:hAnsi="Arial" w:cs="Arial"/>
        </w:rPr>
        <w:t xml:space="preserve">. Dane nie będą przekazywane po za teren Polski. Dane osobowe będą przechowywane przez okres niezbędny na potrzeby realizacji konkursu, oraz zadań wynikających z ustaw szczególnych, w tym Rozporządzenia Prezesa Rady Ministrów z dnia 18 stycznia 2011 r. w sprawie instrukcji kancelaryjnej, jednolitych rzeczowych wykazów akt oraz instrukcji w sprawie organizacji i zakresu działania archiwów zakładowych. Posiada Pan/i prawo dostępu do treści swoich danych oraz prawo ich sprostowania, ograniczenia przetworzenia, do cofnięcia </w:t>
      </w:r>
      <w:r>
        <w:rPr>
          <w:rStyle w:val="text-justify"/>
          <w:rFonts w:ascii="Arial" w:hAnsi="Arial" w:cs="Arial"/>
        </w:rPr>
        <w:t xml:space="preserve">zgody w dowolnym momencie bez wpływu na zgodność z prawem przetwarzania, którego dokonano na podstawie zgody przed jej cofnięciem, prawo do usunięcia danych. Dane osobowe nie podlegają zautomatyzowanemu podejmowaniu decyzji, w tym profilowaniu; </w:t>
      </w:r>
      <w:r>
        <w:rPr>
          <w:rFonts w:ascii="Arial" w:hAnsi="Arial" w:cs="Arial"/>
        </w:rPr>
        <w:t>Podanie danych osobowych jest niezbędne do dokonania rejestracji oraz uczestniczenia w konkursie, co oznacza, że niepodanie informacji lub brak złożenia czytelnego podpisu kandydata spowoduje, że złożony wniosek nie będzie rozpatrzony. Wykonawca ma prawo wniesienia skargi do organu nadzorczego Prezesa Urzędu Ochrony Danych Osobowych, gdy uzna, iż przetwarzanie danych osobowych narusza przepisy o ochronie danych osobowych.</w:t>
      </w:r>
    </w:p>
    <w:p w:rsidR="000C043E" w:rsidRDefault="000C043E" w:rsidP="000C043E">
      <w:pPr>
        <w:autoSpaceDE w:val="0"/>
        <w:autoSpaceDN w:val="0"/>
        <w:adjustRightInd w:val="0"/>
        <w:spacing w:line="360" w:lineRule="auto"/>
        <w:jc w:val="both"/>
        <w:rPr>
          <w:rFonts w:ascii="Arial" w:hAnsi="Arial" w:cs="Arial"/>
        </w:rPr>
      </w:pPr>
    </w:p>
    <w:p w:rsidR="000C043E" w:rsidRDefault="000C043E" w:rsidP="000C043E">
      <w:pPr>
        <w:autoSpaceDE w:val="0"/>
        <w:autoSpaceDN w:val="0"/>
        <w:adjustRightInd w:val="0"/>
        <w:spacing w:line="360" w:lineRule="auto"/>
        <w:jc w:val="both"/>
        <w:rPr>
          <w:rFonts w:ascii="Arial" w:hAnsi="Arial" w:cs="Arial"/>
        </w:rPr>
      </w:pPr>
      <w:r>
        <w:rPr>
          <w:rFonts w:ascii="Arial" w:hAnsi="Arial" w:cs="Arial"/>
        </w:rPr>
        <w:t xml:space="preserve">             </w:t>
      </w:r>
    </w:p>
    <w:p w:rsidR="000C043E" w:rsidRDefault="000C043E" w:rsidP="000C043E">
      <w:pPr>
        <w:autoSpaceDE w:val="0"/>
        <w:autoSpaceDN w:val="0"/>
        <w:adjustRightInd w:val="0"/>
        <w:spacing w:line="360" w:lineRule="auto"/>
        <w:jc w:val="both"/>
        <w:rPr>
          <w:rFonts w:ascii="Arial" w:hAnsi="Arial" w:cs="Arial"/>
        </w:rPr>
      </w:pPr>
    </w:p>
    <w:p w:rsidR="000C043E" w:rsidRDefault="000C043E" w:rsidP="00004A58">
      <w:pPr>
        <w:spacing w:after="0"/>
        <w:ind w:left="570"/>
        <w:jc w:val="both"/>
        <w:rPr>
          <w:rFonts w:cstheme="minorHAnsi"/>
        </w:rPr>
      </w:pPr>
    </w:p>
    <w:p w:rsidR="000C043E" w:rsidRDefault="000C043E" w:rsidP="00004A58">
      <w:pPr>
        <w:spacing w:after="0"/>
        <w:ind w:left="570"/>
        <w:jc w:val="both"/>
        <w:rPr>
          <w:rFonts w:cstheme="minorHAnsi"/>
        </w:rPr>
      </w:pPr>
    </w:p>
    <w:p w:rsidR="000C043E" w:rsidRDefault="000C043E" w:rsidP="00004A58">
      <w:pPr>
        <w:spacing w:after="0"/>
        <w:ind w:left="570"/>
        <w:jc w:val="both"/>
        <w:rPr>
          <w:rFonts w:cstheme="minorHAnsi"/>
        </w:rPr>
      </w:pPr>
    </w:p>
    <w:p w:rsidR="000C043E" w:rsidRDefault="000C043E" w:rsidP="00004A58">
      <w:pPr>
        <w:spacing w:after="0"/>
        <w:ind w:left="570"/>
        <w:jc w:val="both"/>
        <w:rPr>
          <w:rFonts w:cstheme="minorHAnsi"/>
        </w:rPr>
      </w:pPr>
    </w:p>
    <w:p w:rsidR="000C043E" w:rsidRDefault="000C043E" w:rsidP="00004A58">
      <w:pPr>
        <w:spacing w:after="0"/>
        <w:ind w:left="570"/>
        <w:jc w:val="both"/>
        <w:rPr>
          <w:rFonts w:cstheme="minorHAnsi"/>
        </w:rPr>
      </w:pPr>
    </w:p>
    <w:p w:rsidR="000C043E" w:rsidRDefault="000C043E" w:rsidP="00004A58">
      <w:pPr>
        <w:spacing w:after="0"/>
        <w:ind w:left="570"/>
        <w:jc w:val="both"/>
        <w:rPr>
          <w:rFonts w:cstheme="minorHAnsi"/>
        </w:rPr>
      </w:pPr>
    </w:p>
    <w:p w:rsidR="000C043E" w:rsidRDefault="000C043E" w:rsidP="00004A58">
      <w:pPr>
        <w:spacing w:after="0"/>
        <w:ind w:left="570"/>
        <w:jc w:val="both"/>
        <w:rPr>
          <w:rFonts w:cstheme="minorHAnsi"/>
        </w:rPr>
      </w:pPr>
    </w:p>
    <w:p w:rsidR="000C043E" w:rsidRDefault="000C043E" w:rsidP="00004A58">
      <w:pPr>
        <w:spacing w:after="0"/>
        <w:ind w:left="570"/>
        <w:jc w:val="both"/>
        <w:rPr>
          <w:rFonts w:cstheme="minorHAnsi"/>
        </w:rPr>
      </w:pPr>
    </w:p>
    <w:p w:rsidR="000C043E" w:rsidRDefault="000C043E" w:rsidP="00004A58">
      <w:pPr>
        <w:spacing w:after="0"/>
        <w:ind w:left="570"/>
        <w:jc w:val="both"/>
        <w:rPr>
          <w:rFonts w:cstheme="minorHAnsi"/>
        </w:rPr>
      </w:pPr>
    </w:p>
    <w:p w:rsidR="000C043E" w:rsidRDefault="000C043E" w:rsidP="00004A58">
      <w:pPr>
        <w:spacing w:after="0"/>
        <w:ind w:left="570"/>
        <w:jc w:val="both"/>
        <w:rPr>
          <w:rFonts w:cstheme="minorHAnsi"/>
        </w:rPr>
      </w:pPr>
    </w:p>
    <w:p w:rsidR="000C043E" w:rsidRDefault="000C043E" w:rsidP="00004A58">
      <w:pPr>
        <w:spacing w:after="0"/>
        <w:ind w:left="570"/>
        <w:jc w:val="both"/>
        <w:rPr>
          <w:rFonts w:cstheme="minorHAnsi"/>
        </w:rPr>
      </w:pPr>
    </w:p>
    <w:p w:rsidR="000C043E" w:rsidRDefault="000C043E" w:rsidP="00004A58">
      <w:pPr>
        <w:spacing w:after="0"/>
        <w:ind w:left="570"/>
        <w:jc w:val="both"/>
        <w:rPr>
          <w:rFonts w:cstheme="minorHAnsi"/>
        </w:rPr>
      </w:pPr>
    </w:p>
    <w:p w:rsidR="000C043E" w:rsidRDefault="000C043E" w:rsidP="00004A58">
      <w:pPr>
        <w:spacing w:after="0"/>
        <w:ind w:left="570"/>
        <w:jc w:val="both"/>
        <w:rPr>
          <w:rFonts w:cstheme="minorHAnsi"/>
        </w:rPr>
      </w:pPr>
    </w:p>
    <w:p w:rsidR="000C043E" w:rsidRDefault="000C043E" w:rsidP="00004A58">
      <w:pPr>
        <w:spacing w:after="0"/>
        <w:ind w:left="570"/>
        <w:jc w:val="both"/>
        <w:rPr>
          <w:rFonts w:cstheme="minorHAnsi"/>
        </w:rPr>
      </w:pPr>
    </w:p>
    <w:p w:rsidR="000C043E" w:rsidRDefault="000C043E" w:rsidP="00004A58">
      <w:pPr>
        <w:spacing w:after="0"/>
        <w:ind w:left="570"/>
        <w:jc w:val="both"/>
        <w:rPr>
          <w:rFonts w:cstheme="minorHAnsi"/>
        </w:rPr>
      </w:pPr>
    </w:p>
    <w:p w:rsidR="000C043E" w:rsidRDefault="000C043E" w:rsidP="00004A58">
      <w:pPr>
        <w:spacing w:after="0"/>
        <w:ind w:left="570"/>
        <w:jc w:val="both"/>
        <w:rPr>
          <w:rFonts w:cstheme="minorHAnsi"/>
        </w:rPr>
      </w:pPr>
    </w:p>
    <w:p w:rsidR="000C043E" w:rsidRDefault="000C043E" w:rsidP="00004A58">
      <w:pPr>
        <w:spacing w:after="0"/>
        <w:ind w:left="570"/>
        <w:jc w:val="both"/>
        <w:rPr>
          <w:rFonts w:cstheme="minorHAnsi"/>
        </w:rPr>
      </w:pPr>
    </w:p>
    <w:p w:rsidR="000C043E" w:rsidRDefault="000C043E" w:rsidP="00004A58">
      <w:pPr>
        <w:spacing w:after="0"/>
        <w:ind w:left="570"/>
        <w:jc w:val="both"/>
        <w:rPr>
          <w:rFonts w:cstheme="minorHAnsi"/>
        </w:rPr>
      </w:pPr>
    </w:p>
    <w:p w:rsidR="000C043E" w:rsidRDefault="000C043E" w:rsidP="00004A58">
      <w:pPr>
        <w:spacing w:after="0"/>
        <w:ind w:left="570"/>
        <w:jc w:val="both"/>
        <w:rPr>
          <w:rFonts w:cstheme="minorHAnsi"/>
        </w:rPr>
      </w:pPr>
    </w:p>
    <w:p w:rsidR="000C043E" w:rsidRDefault="000C043E" w:rsidP="00004A58">
      <w:pPr>
        <w:spacing w:after="0"/>
        <w:ind w:left="570"/>
        <w:jc w:val="both"/>
        <w:rPr>
          <w:rFonts w:cstheme="minorHAnsi"/>
        </w:rPr>
      </w:pPr>
    </w:p>
    <w:p w:rsidR="000C043E" w:rsidRDefault="000C043E" w:rsidP="00004A58">
      <w:pPr>
        <w:spacing w:after="0"/>
        <w:ind w:left="570"/>
        <w:jc w:val="both"/>
        <w:rPr>
          <w:rFonts w:cstheme="minorHAnsi"/>
        </w:rPr>
      </w:pPr>
    </w:p>
    <w:p w:rsidR="000C043E" w:rsidRDefault="000C043E" w:rsidP="00004A58">
      <w:pPr>
        <w:spacing w:after="0"/>
        <w:ind w:left="570"/>
        <w:jc w:val="both"/>
        <w:rPr>
          <w:rFonts w:cstheme="minorHAnsi"/>
        </w:rPr>
      </w:pPr>
    </w:p>
    <w:p w:rsidR="000C043E" w:rsidRDefault="000C043E" w:rsidP="00004A58">
      <w:pPr>
        <w:spacing w:after="0"/>
        <w:ind w:left="570"/>
        <w:jc w:val="both"/>
        <w:rPr>
          <w:rFonts w:cstheme="minorHAnsi"/>
        </w:rPr>
      </w:pPr>
    </w:p>
    <w:p w:rsidR="000C043E" w:rsidRPr="00004A58" w:rsidRDefault="000C043E" w:rsidP="00004A58">
      <w:pPr>
        <w:spacing w:after="0"/>
        <w:ind w:left="570"/>
        <w:jc w:val="both"/>
        <w:rPr>
          <w:rFonts w:cstheme="minorHAnsi"/>
        </w:rPr>
      </w:pPr>
    </w:p>
    <w:sectPr w:rsidR="000C043E" w:rsidRPr="00004A58" w:rsidSect="0080009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128C9"/>
    <w:multiLevelType w:val="hybridMultilevel"/>
    <w:tmpl w:val="C62E6026"/>
    <w:lvl w:ilvl="0" w:tplc="AFB0619C">
      <w:start w:val="1"/>
      <w:numFmt w:val="decimal"/>
      <w:lvlText w:val="%1."/>
      <w:lvlJc w:val="left"/>
      <w:pPr>
        <w:ind w:left="930" w:hanging="360"/>
      </w:pPr>
      <w:rPr>
        <w:rFonts w:hint="default"/>
      </w:rPr>
    </w:lvl>
    <w:lvl w:ilvl="1" w:tplc="04150019" w:tentative="1">
      <w:start w:val="1"/>
      <w:numFmt w:val="lowerLetter"/>
      <w:lvlText w:val="%2."/>
      <w:lvlJc w:val="left"/>
      <w:pPr>
        <w:ind w:left="1650" w:hanging="360"/>
      </w:pPr>
    </w:lvl>
    <w:lvl w:ilvl="2" w:tplc="0415001B" w:tentative="1">
      <w:start w:val="1"/>
      <w:numFmt w:val="lowerRoman"/>
      <w:lvlText w:val="%3."/>
      <w:lvlJc w:val="right"/>
      <w:pPr>
        <w:ind w:left="2370" w:hanging="180"/>
      </w:pPr>
    </w:lvl>
    <w:lvl w:ilvl="3" w:tplc="0415000F" w:tentative="1">
      <w:start w:val="1"/>
      <w:numFmt w:val="decimal"/>
      <w:lvlText w:val="%4."/>
      <w:lvlJc w:val="left"/>
      <w:pPr>
        <w:ind w:left="3090" w:hanging="360"/>
      </w:pPr>
    </w:lvl>
    <w:lvl w:ilvl="4" w:tplc="04150019" w:tentative="1">
      <w:start w:val="1"/>
      <w:numFmt w:val="lowerLetter"/>
      <w:lvlText w:val="%5."/>
      <w:lvlJc w:val="left"/>
      <w:pPr>
        <w:ind w:left="3810" w:hanging="360"/>
      </w:pPr>
    </w:lvl>
    <w:lvl w:ilvl="5" w:tplc="0415001B" w:tentative="1">
      <w:start w:val="1"/>
      <w:numFmt w:val="lowerRoman"/>
      <w:lvlText w:val="%6."/>
      <w:lvlJc w:val="right"/>
      <w:pPr>
        <w:ind w:left="4530" w:hanging="180"/>
      </w:pPr>
    </w:lvl>
    <w:lvl w:ilvl="6" w:tplc="0415000F" w:tentative="1">
      <w:start w:val="1"/>
      <w:numFmt w:val="decimal"/>
      <w:lvlText w:val="%7."/>
      <w:lvlJc w:val="left"/>
      <w:pPr>
        <w:ind w:left="5250" w:hanging="360"/>
      </w:pPr>
    </w:lvl>
    <w:lvl w:ilvl="7" w:tplc="04150019" w:tentative="1">
      <w:start w:val="1"/>
      <w:numFmt w:val="lowerLetter"/>
      <w:lvlText w:val="%8."/>
      <w:lvlJc w:val="left"/>
      <w:pPr>
        <w:ind w:left="5970" w:hanging="360"/>
      </w:pPr>
    </w:lvl>
    <w:lvl w:ilvl="8" w:tplc="0415001B" w:tentative="1">
      <w:start w:val="1"/>
      <w:numFmt w:val="lowerRoman"/>
      <w:lvlText w:val="%9."/>
      <w:lvlJc w:val="right"/>
      <w:pPr>
        <w:ind w:left="669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09D"/>
    <w:rsid w:val="00004A58"/>
    <w:rsid w:val="0002221F"/>
    <w:rsid w:val="000C043E"/>
    <w:rsid w:val="000F4CE4"/>
    <w:rsid w:val="0080009D"/>
    <w:rsid w:val="00B05DB1"/>
    <w:rsid w:val="00EE6A62"/>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04A58"/>
  </w:style>
  <w:style w:type="paragraph" w:styleId="Nagwek1">
    <w:name w:val="heading 1"/>
    <w:basedOn w:val="Normalny"/>
    <w:next w:val="Normalny"/>
    <w:link w:val="Nagwek1Znak"/>
    <w:uiPriority w:val="9"/>
    <w:qFormat/>
    <w:rsid w:val="000C043E"/>
    <w:pPr>
      <w:keepNext/>
      <w:keepLines/>
      <w:suppressAutoHyphens/>
      <w:spacing w:before="480" w:after="0"/>
      <w:outlineLvl w:val="0"/>
    </w:pPr>
    <w:rPr>
      <w:rFonts w:ascii="Cambria" w:eastAsia="Times New Roman" w:hAnsi="Cambria" w:cs="Times New Roman"/>
      <w:b/>
      <w:bCs/>
      <w:color w:val="365F91"/>
      <w:kern w:val="2"/>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0009D"/>
    <w:pPr>
      <w:ind w:left="720"/>
      <w:contextualSpacing/>
    </w:pPr>
  </w:style>
  <w:style w:type="character" w:customStyle="1" w:styleId="Nagwek1Znak">
    <w:name w:val="Nagłówek 1 Znak"/>
    <w:basedOn w:val="Domylnaczcionkaakapitu"/>
    <w:link w:val="Nagwek1"/>
    <w:uiPriority w:val="9"/>
    <w:rsid w:val="000C043E"/>
    <w:rPr>
      <w:rFonts w:ascii="Cambria" w:eastAsia="Times New Roman" w:hAnsi="Cambria" w:cs="Times New Roman"/>
      <w:b/>
      <w:bCs/>
      <w:color w:val="365F91"/>
      <w:kern w:val="2"/>
      <w:sz w:val="28"/>
      <w:szCs w:val="28"/>
      <w:lang w:eastAsia="ar-SA"/>
    </w:rPr>
  </w:style>
  <w:style w:type="character" w:customStyle="1" w:styleId="text-justify">
    <w:name w:val="text-justify"/>
    <w:rsid w:val="000C04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04A58"/>
  </w:style>
  <w:style w:type="paragraph" w:styleId="Nagwek1">
    <w:name w:val="heading 1"/>
    <w:basedOn w:val="Normalny"/>
    <w:next w:val="Normalny"/>
    <w:link w:val="Nagwek1Znak"/>
    <w:uiPriority w:val="9"/>
    <w:qFormat/>
    <w:rsid w:val="000C043E"/>
    <w:pPr>
      <w:keepNext/>
      <w:keepLines/>
      <w:suppressAutoHyphens/>
      <w:spacing w:before="480" w:after="0"/>
      <w:outlineLvl w:val="0"/>
    </w:pPr>
    <w:rPr>
      <w:rFonts w:ascii="Cambria" w:eastAsia="Times New Roman" w:hAnsi="Cambria" w:cs="Times New Roman"/>
      <w:b/>
      <w:bCs/>
      <w:color w:val="365F91"/>
      <w:kern w:val="2"/>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0009D"/>
    <w:pPr>
      <w:ind w:left="720"/>
      <w:contextualSpacing/>
    </w:pPr>
  </w:style>
  <w:style w:type="character" w:customStyle="1" w:styleId="Nagwek1Znak">
    <w:name w:val="Nagłówek 1 Znak"/>
    <w:basedOn w:val="Domylnaczcionkaakapitu"/>
    <w:link w:val="Nagwek1"/>
    <w:uiPriority w:val="9"/>
    <w:rsid w:val="000C043E"/>
    <w:rPr>
      <w:rFonts w:ascii="Cambria" w:eastAsia="Times New Roman" w:hAnsi="Cambria" w:cs="Times New Roman"/>
      <w:b/>
      <w:bCs/>
      <w:color w:val="365F91"/>
      <w:kern w:val="2"/>
      <w:sz w:val="28"/>
      <w:szCs w:val="28"/>
      <w:lang w:eastAsia="ar-SA"/>
    </w:rPr>
  </w:style>
  <w:style w:type="character" w:customStyle="1" w:styleId="text-justify">
    <w:name w:val="text-justify"/>
    <w:rsid w:val="000C04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377731">
      <w:bodyDiv w:val="1"/>
      <w:marLeft w:val="0"/>
      <w:marRight w:val="0"/>
      <w:marTop w:val="0"/>
      <w:marBottom w:val="0"/>
      <w:divBdr>
        <w:top w:val="none" w:sz="0" w:space="0" w:color="auto"/>
        <w:left w:val="none" w:sz="0" w:space="0" w:color="auto"/>
        <w:bottom w:val="none" w:sz="0" w:space="0" w:color="auto"/>
        <w:right w:val="none" w:sz="0" w:space="0" w:color="auto"/>
      </w:divBdr>
    </w:div>
    <w:div w:id="1549024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988</Words>
  <Characters>5932</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Edyta Awdankiewicz</dc:creator>
  <cp:lastModifiedBy>Natalia Sumera</cp:lastModifiedBy>
  <cp:revision>3</cp:revision>
  <dcterms:created xsi:type="dcterms:W3CDTF">2020-07-29T05:35:00Z</dcterms:created>
  <dcterms:modified xsi:type="dcterms:W3CDTF">2020-07-29T05:36:00Z</dcterms:modified>
</cp:coreProperties>
</file>